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32CD" w:rsidRDefault="002C6A0D">
      <w:pPr>
        <w:pStyle w:val="Normal1"/>
        <w:jc w:val="center"/>
      </w:pPr>
      <w:bookmarkStart w:id="0" w:name="_GoBack"/>
      <w:bookmarkEnd w:id="0"/>
      <w:r>
        <w:rPr>
          <w:b/>
          <w:sz w:val="28"/>
          <w:szCs w:val="28"/>
        </w:rPr>
        <w:t>VREMENIK PISANIH PROVJERA ZNANJA U ŠKOLSKOJ GODINI 2015./2016.</w:t>
      </w:r>
    </w:p>
    <w:p w:rsidR="009B32CD" w:rsidRDefault="002C6A0D">
      <w:pPr>
        <w:pStyle w:val="Normal1"/>
      </w:pPr>
      <w:r>
        <w:rPr>
          <w:b/>
          <w:sz w:val="28"/>
          <w:szCs w:val="28"/>
        </w:rPr>
        <w:t xml:space="preserve">RAZREDNA NASTAVA    </w:t>
      </w:r>
    </w:p>
    <w:p w:rsidR="009B32CD" w:rsidRDefault="002C6A0D">
      <w:pPr>
        <w:pStyle w:val="Normal1"/>
      </w:pPr>
      <w:r>
        <w:rPr>
          <w:b/>
          <w:sz w:val="28"/>
          <w:szCs w:val="28"/>
        </w:rPr>
        <w:t>RAZRED: 2. i 3.</w:t>
      </w:r>
    </w:p>
    <w:p w:rsidR="009B32CD" w:rsidRDefault="002C6A0D">
      <w:pPr>
        <w:pStyle w:val="Normal1"/>
      </w:pPr>
      <w:r>
        <w:rPr>
          <w:b/>
          <w:sz w:val="28"/>
          <w:szCs w:val="28"/>
        </w:rPr>
        <w:t>RAZREDNICA: Dejana Posavac</w:t>
      </w:r>
    </w:p>
    <w:tbl>
      <w:tblPr>
        <w:tblStyle w:val="3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9B32CD">
        <w:trPr>
          <w:gridAfter w:val="1"/>
          <w:wAfter w:w="1065" w:type="dxa"/>
          <w:trHeight w:val="360"/>
        </w:trPr>
        <w:tc>
          <w:tcPr>
            <w:tcW w:w="13155" w:type="dxa"/>
            <w:gridSpan w:val="10"/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MJESECI</w:t>
            </w:r>
          </w:p>
        </w:tc>
      </w:tr>
      <w:tr w:rsidR="009B32C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9B32CD" w:rsidRDefault="002C6A0D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</w:tr>
      <w:tr w:rsidR="009B32C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2.raz.-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3.raz.-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19.-21.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25.-30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19.-24.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7.-11.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18.-22.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23.-29.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2.-8.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26.-29.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26.-29.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17.-23.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1.-7.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B32C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B32C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7.-11.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23.-25.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23.-25.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B32C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9B32CD">
            <w:pPr>
              <w:pStyle w:val="Normal1"/>
              <w:jc w:val="center"/>
            </w:pPr>
          </w:p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24.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5.-7.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23.-26.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17.-23.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7.-10.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15.-21.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26.-29.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25.-28.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8.-11.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4.-7.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4.-7.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11.-14.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18.-23.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9.-12.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1.-3.</w:t>
            </w:r>
          </w:p>
          <w:p w:rsidR="009B32CD" w:rsidRDefault="009B32CD">
            <w:pPr>
              <w:pStyle w:val="Normal1"/>
              <w:jc w:val="center"/>
            </w:pPr>
          </w:p>
        </w:tc>
      </w:tr>
      <w:tr w:rsidR="009B32CD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16.-19.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6.-9.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18.-21.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18.-21.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15.-19.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22.-25.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22.-25.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B32CD" w:rsidRDefault="009B32CD">
      <w:pPr>
        <w:pStyle w:val="Normal1"/>
      </w:pPr>
    </w:p>
    <w:p w:rsidR="009B32CD" w:rsidRDefault="009B32CD">
      <w:pPr>
        <w:pStyle w:val="Normal1"/>
      </w:pPr>
    </w:p>
    <w:p w:rsidR="009B32CD" w:rsidRDefault="009B32CD">
      <w:pPr>
        <w:pStyle w:val="Normal1"/>
      </w:pPr>
    </w:p>
    <w:p w:rsidR="009B32CD" w:rsidRDefault="009B32CD">
      <w:pPr>
        <w:pStyle w:val="Normal1"/>
      </w:pPr>
    </w:p>
    <w:p w:rsidR="009B32CD" w:rsidRDefault="009B32CD">
      <w:pPr>
        <w:pStyle w:val="Normal1"/>
      </w:pPr>
    </w:p>
    <w:p w:rsidR="009B32CD" w:rsidRDefault="009B32CD">
      <w:pPr>
        <w:pStyle w:val="Normal1"/>
      </w:pPr>
    </w:p>
    <w:p w:rsidR="009B32CD" w:rsidRDefault="002C6A0D">
      <w:pPr>
        <w:pStyle w:val="Normal1"/>
      </w:pPr>
      <w:r>
        <w:rPr>
          <w:b/>
          <w:sz w:val="28"/>
          <w:szCs w:val="28"/>
        </w:rPr>
        <w:t>IZBORNI PREDMETI:</w:t>
      </w:r>
    </w:p>
    <w:tbl>
      <w:tblPr>
        <w:tblStyle w:val="2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9B32CD">
        <w:trPr>
          <w:gridAfter w:val="1"/>
          <w:wAfter w:w="1274" w:type="dxa"/>
          <w:trHeight w:val="360"/>
        </w:trPr>
        <w:tc>
          <w:tcPr>
            <w:tcW w:w="12946" w:type="dxa"/>
            <w:gridSpan w:val="10"/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MJESECI</w:t>
            </w:r>
          </w:p>
        </w:tc>
      </w:tr>
      <w:tr w:rsidR="009B32CD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</w:tr>
      <w:tr w:rsidR="009B32CD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2.raz.-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3-raz.-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23.-27.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18.-22.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B32CD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B32CD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B32CD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B32CD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B32CD" w:rsidRDefault="009B32CD">
      <w:pPr>
        <w:pStyle w:val="Normal1"/>
      </w:pPr>
    </w:p>
    <w:p w:rsidR="009B32CD" w:rsidRDefault="002C6A0D">
      <w:pPr>
        <w:pStyle w:val="Normal1"/>
      </w:pPr>
      <w:r>
        <w:rPr>
          <w:b/>
          <w:sz w:val="28"/>
          <w:szCs w:val="28"/>
        </w:rPr>
        <w:t>INDIVIDUALNE INFORMACIJE ZA RODITELJE:</w:t>
      </w:r>
    </w:p>
    <w:tbl>
      <w:tblPr>
        <w:tblStyle w:val="1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3555"/>
        <w:gridCol w:w="3555"/>
        <w:gridCol w:w="3555"/>
      </w:tblGrid>
      <w:tr w:rsidR="009B32CD">
        <w:tc>
          <w:tcPr>
            <w:tcW w:w="3555" w:type="dxa"/>
            <w:vMerge w:val="restart"/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9B32CD">
        <w:trPr>
          <w:trHeight w:val="340"/>
        </w:trPr>
        <w:tc>
          <w:tcPr>
            <w:tcW w:w="3555" w:type="dxa"/>
            <w:vMerge/>
            <w:shd w:val="clear" w:color="auto" w:fill="DBEEF3"/>
            <w:vAlign w:val="center"/>
          </w:tcPr>
          <w:p w:rsidR="009B32CD" w:rsidRDefault="009B32CD">
            <w:pPr>
              <w:pStyle w:val="Normal1"/>
              <w:widowControl w:val="0"/>
              <w:spacing w:line="276" w:lineRule="auto"/>
            </w:pPr>
          </w:p>
        </w:tc>
        <w:tc>
          <w:tcPr>
            <w:tcW w:w="3555" w:type="dxa"/>
            <w:vMerge/>
            <w:shd w:val="clear" w:color="auto" w:fill="DBEEF3"/>
            <w:vAlign w:val="center"/>
          </w:tcPr>
          <w:p w:rsidR="009B32CD" w:rsidRDefault="009B32CD">
            <w:pPr>
              <w:pStyle w:val="Normal1"/>
              <w:jc w:val="center"/>
            </w:pPr>
          </w:p>
          <w:p w:rsidR="009B32CD" w:rsidRDefault="009B32CD">
            <w:pPr>
              <w:pStyle w:val="Normal1"/>
              <w:jc w:val="center"/>
            </w:pP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3. četvrtak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9:00-10:00</w:t>
            </w:r>
          </w:p>
        </w:tc>
      </w:tr>
      <w:tr w:rsidR="009B32CD">
        <w:trPr>
          <w:trHeight w:val="340"/>
        </w:trPr>
        <w:tc>
          <w:tcPr>
            <w:tcW w:w="3555" w:type="dxa"/>
            <w:vMerge/>
            <w:shd w:val="clear" w:color="auto" w:fill="DBEEF3"/>
            <w:vAlign w:val="center"/>
          </w:tcPr>
          <w:p w:rsidR="009B32CD" w:rsidRDefault="009B32CD">
            <w:pPr>
              <w:pStyle w:val="Normal1"/>
              <w:jc w:val="center"/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 xml:space="preserve">2. i 4. četvrtak 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2CD" w:rsidRDefault="002C6A0D">
            <w:pPr>
              <w:pStyle w:val="Normal1"/>
              <w:jc w:val="center"/>
            </w:pPr>
            <w:r>
              <w:rPr>
                <w:sz w:val="28"/>
                <w:szCs w:val="28"/>
              </w:rPr>
              <w:t>17:00-18:00</w:t>
            </w:r>
          </w:p>
        </w:tc>
      </w:tr>
    </w:tbl>
    <w:p w:rsidR="009B32CD" w:rsidRDefault="009B32CD">
      <w:pPr>
        <w:pStyle w:val="Normal1"/>
      </w:pPr>
    </w:p>
    <w:sectPr w:rsidR="009B32CD" w:rsidSect="009B32CD">
      <w:pgSz w:w="16838" w:h="11906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B38"/>
    <w:multiLevelType w:val="multilevel"/>
    <w:tmpl w:val="9A74F2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CD"/>
    <w:rsid w:val="002C6A0D"/>
    <w:rsid w:val="005E404C"/>
    <w:rsid w:val="009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9B32C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9B32C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9B32C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9B32C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9B32CD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9B32C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B32CD"/>
  </w:style>
  <w:style w:type="table" w:customStyle="1" w:styleId="TableNormal">
    <w:name w:val="Table Normal"/>
    <w:rsid w:val="009B32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9B32C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9B32C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9B32C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9B32C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9B32C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9B32C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9B32C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9B32C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9B32C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9B32CD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9B32C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B32CD"/>
  </w:style>
  <w:style w:type="table" w:customStyle="1" w:styleId="TableNormal">
    <w:name w:val="Table Normal"/>
    <w:rsid w:val="009B32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9B32C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9B32C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9B32C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9B32C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9B32C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DEXA</dc:creator>
  <cp:lastModifiedBy>filip</cp:lastModifiedBy>
  <cp:revision>2</cp:revision>
  <dcterms:created xsi:type="dcterms:W3CDTF">2015-09-26T12:35:00Z</dcterms:created>
  <dcterms:modified xsi:type="dcterms:W3CDTF">2015-09-26T12:35:00Z</dcterms:modified>
</cp:coreProperties>
</file>